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244D" w:rsidRDefault="002321D6">
      <w:pPr>
        <w:pStyle w:val="Heading1"/>
        <w:keepLines w:val="0"/>
        <w:spacing w:before="240" w:after="60" w:line="240" w:lineRule="auto"/>
        <w:jc w:val="center"/>
        <w:rPr>
          <w:rFonts w:ascii="Calibri" w:eastAsia="Calibri" w:hAnsi="Calibri" w:cs="Calibri"/>
          <w:b/>
          <w:sz w:val="32"/>
          <w:szCs w:val="32"/>
        </w:rPr>
      </w:pPr>
      <w:r>
        <w:rPr>
          <w:rFonts w:ascii="Calibri" w:eastAsia="Calibri" w:hAnsi="Calibri" w:cs="Calibri"/>
          <w:b/>
          <w:sz w:val="32"/>
          <w:szCs w:val="32"/>
        </w:rPr>
        <w:t xml:space="preserve">The Fulcrum Awards 2022 - Sector Awards  </w:t>
      </w:r>
    </w:p>
    <w:p w:rsidR="00DE244D" w:rsidRDefault="002321D6">
      <w:pPr>
        <w:spacing w:line="240" w:lineRule="auto"/>
        <w:rPr>
          <w:rFonts w:ascii="Calibri" w:eastAsia="Calibri" w:hAnsi="Calibri" w:cs="Calibri"/>
          <w:i/>
          <w:sz w:val="20"/>
          <w:szCs w:val="20"/>
        </w:rPr>
      </w:pPr>
      <w:r>
        <w:rPr>
          <w:rFonts w:ascii="Calibri" w:eastAsia="Calibri" w:hAnsi="Calibri" w:cs="Calibri"/>
          <w:i/>
          <w:sz w:val="20"/>
          <w:szCs w:val="20"/>
        </w:rPr>
        <w:t xml:space="preserve">Entries which are not in accordance to the rules and regulations, will be disqualified. You may respond to the following questions as they are in this document in a maximum of two pages. Note: This form will be reviewed only post evaluating A4 Storyboard </w:t>
      </w:r>
    </w:p>
    <w:p w:rsidR="00DE244D" w:rsidRDefault="00DE244D">
      <w:pPr>
        <w:spacing w:line="240" w:lineRule="auto"/>
        <w:rPr>
          <w:rFonts w:ascii="Calibri" w:eastAsia="Calibri" w:hAnsi="Calibri" w:cs="Calibri"/>
          <w:i/>
          <w:sz w:val="20"/>
          <w:szCs w:val="20"/>
        </w:rPr>
      </w:pPr>
    </w:p>
    <w:tbl>
      <w:tblPr>
        <w:tblStyle w:val="a"/>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684"/>
      </w:tblGrid>
      <w:tr w:rsidR="00DE244D">
        <w:tc>
          <w:tcPr>
            <w:tcW w:w="4678" w:type="dxa"/>
            <w:shd w:val="clear" w:color="auto" w:fill="171717"/>
          </w:tcPr>
          <w:p w:rsidR="00DE244D" w:rsidRDefault="002321D6">
            <w:pPr>
              <w:pStyle w:val="Heading1"/>
              <w:keepLines w:val="0"/>
              <w:spacing w:before="240" w:after="60" w:line="240" w:lineRule="auto"/>
              <w:rPr>
                <w:rFonts w:ascii="Calibri" w:eastAsia="Calibri" w:hAnsi="Calibri" w:cs="Calibri"/>
                <w:b/>
                <w:color w:val="FFFFFF"/>
                <w:sz w:val="20"/>
                <w:szCs w:val="20"/>
              </w:rPr>
            </w:pPr>
            <w:r>
              <w:rPr>
                <w:rFonts w:ascii="Calibri" w:eastAsia="Calibri" w:hAnsi="Calibri" w:cs="Calibri"/>
                <w:b/>
                <w:color w:val="FFFFFF"/>
                <w:sz w:val="20"/>
                <w:szCs w:val="20"/>
              </w:rPr>
              <w:t xml:space="preserve">Name of the brand whose campaign is being  submitted </w:t>
            </w:r>
          </w:p>
        </w:tc>
        <w:tc>
          <w:tcPr>
            <w:tcW w:w="4684" w:type="dxa"/>
            <w:shd w:val="clear" w:color="auto" w:fill="auto"/>
          </w:tcPr>
          <w:p w:rsidR="00DE244D" w:rsidRDefault="00DE244D">
            <w:pPr>
              <w:widowControl w:val="0"/>
              <w:spacing w:line="240" w:lineRule="auto"/>
              <w:rPr>
                <w:rFonts w:ascii="Calibri" w:eastAsia="Calibri" w:hAnsi="Calibri" w:cs="Calibri"/>
                <w:sz w:val="20"/>
                <w:szCs w:val="20"/>
              </w:rPr>
            </w:pPr>
          </w:p>
        </w:tc>
      </w:tr>
    </w:tbl>
    <w:p w:rsidR="00DE244D" w:rsidRDefault="00DE244D">
      <w:pPr>
        <w:spacing w:line="240" w:lineRule="auto"/>
        <w:rPr>
          <w:rFonts w:ascii="Calibri" w:eastAsia="Calibri" w:hAnsi="Calibri" w:cs="Calibri"/>
        </w:rPr>
      </w:pPr>
    </w:p>
    <w:p w:rsidR="00DE244D" w:rsidRDefault="002321D6">
      <w:pPr>
        <w:widowControl w:val="0"/>
        <w:numPr>
          <w:ilvl w:val="0"/>
          <w:numId w:val="1"/>
        </w:numPr>
        <w:spacing w:line="240" w:lineRule="auto"/>
        <w:rPr>
          <w:rFonts w:ascii="Calibri" w:eastAsia="Calibri" w:hAnsi="Calibri" w:cs="Calibri"/>
        </w:rPr>
      </w:pPr>
      <w:r>
        <w:rPr>
          <w:rFonts w:ascii="Calibri" w:eastAsia="Calibri" w:hAnsi="Calibri" w:cs="Calibri"/>
          <w:b/>
        </w:rPr>
        <w:t>Challenge being addressed/Objectives of the campaign</w:t>
      </w:r>
    </w:p>
    <w:p w:rsidR="00DE244D" w:rsidRDefault="002321D6">
      <w:pPr>
        <w:widowControl w:val="0"/>
        <w:numPr>
          <w:ilvl w:val="0"/>
          <w:numId w:val="1"/>
        </w:numPr>
        <w:spacing w:line="240" w:lineRule="auto"/>
        <w:rPr>
          <w:rFonts w:ascii="Calibri" w:eastAsia="Calibri" w:hAnsi="Calibri" w:cs="Calibri"/>
        </w:rPr>
      </w:pPr>
      <w:r>
        <w:rPr>
          <w:rFonts w:ascii="Calibri" w:eastAsia="Calibri" w:hAnsi="Calibri" w:cs="Calibri"/>
          <w:b/>
        </w:rPr>
        <w:t>Insights and strategy developed</w:t>
      </w:r>
    </w:p>
    <w:p w:rsidR="00DE244D" w:rsidRDefault="002321D6">
      <w:pPr>
        <w:widowControl w:val="0"/>
        <w:numPr>
          <w:ilvl w:val="0"/>
          <w:numId w:val="1"/>
        </w:numPr>
        <w:spacing w:line="240" w:lineRule="auto"/>
        <w:rPr>
          <w:rFonts w:ascii="Calibri" w:eastAsia="Calibri" w:hAnsi="Calibri" w:cs="Calibri"/>
        </w:rPr>
      </w:pPr>
      <w:r>
        <w:rPr>
          <w:rFonts w:ascii="Calibri" w:eastAsia="Calibri" w:hAnsi="Calibri" w:cs="Calibri"/>
          <w:b/>
        </w:rPr>
        <w:t xml:space="preserve">Idea or tactic </w:t>
      </w:r>
    </w:p>
    <w:p w:rsidR="00DE244D" w:rsidRDefault="002321D6">
      <w:pPr>
        <w:widowControl w:val="0"/>
        <w:numPr>
          <w:ilvl w:val="0"/>
          <w:numId w:val="1"/>
        </w:numPr>
        <w:spacing w:line="240" w:lineRule="auto"/>
        <w:rPr>
          <w:rFonts w:ascii="Calibri" w:eastAsia="Calibri" w:hAnsi="Calibri" w:cs="Calibri"/>
          <w:sz w:val="24"/>
          <w:szCs w:val="24"/>
        </w:rPr>
      </w:pPr>
      <w:r>
        <w:rPr>
          <w:rFonts w:ascii="Calibri" w:eastAsia="Calibri" w:hAnsi="Calibri" w:cs="Calibri"/>
          <w:b/>
        </w:rPr>
        <w:t xml:space="preserve">Results and evaluation </w:t>
      </w:r>
      <w:r>
        <w:rPr>
          <w:rFonts w:ascii="Calibri" w:eastAsia="Calibri" w:hAnsi="Calibri" w:cs="Calibri"/>
        </w:rPr>
        <w:t>(Please relate these directly to the objectives stated above. Additionally</w:t>
      </w:r>
      <w:r>
        <w:rPr>
          <w:rFonts w:ascii="Calibri" w:eastAsia="Calibri" w:hAnsi="Calibri" w:cs="Calibri"/>
        </w:rPr>
        <w:t>, please state the budget of the campaign).</w:t>
      </w:r>
      <w:r>
        <w:rPr>
          <w:rFonts w:ascii="Calibri" w:eastAsia="Calibri" w:hAnsi="Calibri" w:cs="Calibri"/>
          <w:b/>
        </w:rPr>
        <w:t xml:space="preserve"> </w:t>
      </w:r>
    </w:p>
    <w:p w:rsidR="00DE244D" w:rsidRDefault="00DE244D">
      <w:pPr>
        <w:spacing w:line="240" w:lineRule="auto"/>
        <w:ind w:left="360"/>
        <w:rPr>
          <w:rFonts w:ascii="Calibri" w:eastAsia="Calibri" w:hAnsi="Calibri" w:cs="Calibri"/>
          <w:b/>
        </w:rPr>
      </w:pPr>
    </w:p>
    <w:p w:rsidR="00DE244D" w:rsidRDefault="002321D6">
      <w:pPr>
        <w:numPr>
          <w:ilvl w:val="0"/>
          <w:numId w:val="2"/>
        </w:numPr>
        <w:spacing w:line="240" w:lineRule="auto"/>
        <w:ind w:left="1080"/>
        <w:rPr>
          <w:rFonts w:ascii="Calibri" w:eastAsia="Calibri" w:hAnsi="Calibri" w:cs="Calibri"/>
          <w:i/>
          <w:sz w:val="20"/>
          <w:szCs w:val="20"/>
        </w:rPr>
      </w:pPr>
      <w:r>
        <w:rPr>
          <w:rFonts w:ascii="Calibri" w:eastAsia="Calibri" w:hAnsi="Calibri" w:cs="Calibri"/>
          <w:b/>
          <w:i/>
          <w:sz w:val="20"/>
          <w:szCs w:val="20"/>
        </w:rPr>
        <w:t>URLs</w:t>
      </w:r>
      <w:r>
        <w:rPr>
          <w:rFonts w:ascii="Calibri" w:eastAsia="Calibri" w:hAnsi="Calibri" w:cs="Calibri"/>
          <w:i/>
          <w:sz w:val="20"/>
          <w:szCs w:val="20"/>
        </w:rPr>
        <w:t xml:space="preserve"> if any, on the above work (maximum of five)</w:t>
      </w:r>
    </w:p>
    <w:p w:rsidR="00DE244D" w:rsidRDefault="002321D6">
      <w:pPr>
        <w:widowControl w:val="0"/>
        <w:pBdr>
          <w:bottom w:val="single" w:sz="6" w:space="1" w:color="000000"/>
        </w:pBdr>
        <w:spacing w:line="240" w:lineRule="auto"/>
        <w:ind w:left="360"/>
        <w:rPr>
          <w:rFonts w:ascii="Calibri" w:eastAsia="Calibri" w:hAnsi="Calibri" w:cs="Calibri"/>
          <w:i/>
          <w:sz w:val="20"/>
          <w:szCs w:val="20"/>
        </w:rPr>
      </w:pPr>
      <w:r>
        <w:rPr>
          <w:rFonts w:ascii="Calibri" w:eastAsia="Calibri" w:hAnsi="Calibri" w:cs="Calibri"/>
          <w:b/>
          <w:i/>
          <w:sz w:val="20"/>
          <w:szCs w:val="20"/>
        </w:rPr>
        <w:t>By submitting this form, you agree to the terms and conditions and declare that all facts and figures contained within are accurate and true, and that permission to enter has been given by all involved parties</w:t>
      </w:r>
    </w:p>
    <w:p w:rsidR="00DE244D" w:rsidRDefault="00DE244D">
      <w:pPr>
        <w:spacing w:line="240" w:lineRule="auto"/>
        <w:ind w:left="1080"/>
        <w:rPr>
          <w:rFonts w:ascii="Calibri" w:eastAsia="Calibri" w:hAnsi="Calibri" w:cs="Calibri"/>
          <w:b/>
          <w:sz w:val="24"/>
          <w:szCs w:val="24"/>
        </w:rPr>
      </w:pPr>
    </w:p>
    <w:p w:rsidR="00DE244D" w:rsidRDefault="00DE244D"/>
    <w:sectPr w:rsidR="00DE24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EE8"/>
    <w:multiLevelType w:val="multilevel"/>
    <w:tmpl w:val="3FA053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13160B"/>
    <w:multiLevelType w:val="multilevel"/>
    <w:tmpl w:val="90B28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4D"/>
    <w:rsid w:val="002321D6"/>
    <w:rsid w:val="00DE24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5DC27-2513-46FA-A295-550934D6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2022-03-17T08:50:00Z</dcterms:created>
  <dcterms:modified xsi:type="dcterms:W3CDTF">2022-03-17T08:50:00Z</dcterms:modified>
</cp:coreProperties>
</file>