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3535" w14:textId="1D6E1802" w:rsidR="007511C9" w:rsidRDefault="00465357" w:rsidP="0041598D">
      <w:pPr>
        <w:pStyle w:val="Heading1"/>
        <w:ind w:left="-993"/>
        <w:jc w:val="center"/>
        <w:rPr>
          <w:rFonts w:eastAsia="Arial"/>
          <w:lang w:val="en-GB"/>
        </w:rPr>
      </w:pPr>
      <w:r w:rsidRPr="00783304">
        <w:rPr>
          <w:rFonts w:eastAsia="Arial"/>
          <w:lang w:val="en-GB"/>
        </w:rPr>
        <w:t>The Fulcrum Awards</w:t>
      </w:r>
      <w:r w:rsidR="00B022C5" w:rsidRPr="00783304">
        <w:rPr>
          <w:rFonts w:eastAsia="Arial"/>
          <w:lang w:val="en-GB"/>
        </w:rPr>
        <w:t xml:space="preserve"> 201</w:t>
      </w:r>
      <w:r w:rsidR="00466693">
        <w:rPr>
          <w:rFonts w:eastAsia="Arial"/>
          <w:lang w:val="en-GB"/>
        </w:rPr>
        <w:t>9</w:t>
      </w:r>
      <w:r w:rsidR="003E2EFB">
        <w:rPr>
          <w:rFonts w:eastAsia="Arial"/>
          <w:lang w:val="en-GB"/>
        </w:rPr>
        <w:t xml:space="preserve"> </w:t>
      </w:r>
      <w:r w:rsidR="007511C9">
        <w:rPr>
          <w:rFonts w:eastAsia="Arial"/>
          <w:lang w:val="en-GB"/>
        </w:rPr>
        <w:t>-</w:t>
      </w:r>
      <w:r w:rsidR="003E2EFB">
        <w:rPr>
          <w:rFonts w:eastAsia="Arial"/>
          <w:lang w:val="en-GB"/>
        </w:rPr>
        <w:t xml:space="preserve"> </w:t>
      </w:r>
      <w:r w:rsidR="007511C9">
        <w:rPr>
          <w:rFonts w:eastAsia="Arial"/>
          <w:lang w:val="en-GB"/>
        </w:rPr>
        <w:t xml:space="preserve">Technique Awards </w:t>
      </w:r>
    </w:p>
    <w:p w14:paraId="239BC3F8" w14:textId="77777777" w:rsidR="00DD4EBE" w:rsidRPr="00DD4EBE" w:rsidRDefault="00DD4EBE" w:rsidP="00DD4EBE">
      <w:pPr>
        <w:rPr>
          <w:rFonts w:eastAsia="Arial"/>
          <w:lang w:val="en-GB"/>
        </w:rPr>
      </w:pPr>
    </w:p>
    <w:p w14:paraId="77CC9563" w14:textId="1A72BAEC" w:rsidR="007A3ADE" w:rsidRDefault="007A3ADE" w:rsidP="007A3ADE">
      <w:pPr>
        <w:rPr>
          <w:rFonts w:ascii="Arial" w:eastAsia="Arial" w:hAnsi="Arial" w:cs="Arial"/>
          <w:i/>
          <w:iCs/>
          <w:sz w:val="20"/>
          <w:szCs w:val="22"/>
          <w:lang w:val="en-US"/>
        </w:rPr>
      </w:pPr>
      <w:bookmarkStart w:id="0" w:name="_Hlk4761246"/>
      <w:bookmarkStart w:id="1" w:name="_Hlk4681513"/>
      <w:r w:rsidRPr="003E2EFB">
        <w:rPr>
          <w:rFonts w:ascii="Arial" w:eastAsia="Arial" w:hAnsi="Arial" w:cs="Arial"/>
          <w:i/>
          <w:iCs/>
          <w:sz w:val="20"/>
          <w:szCs w:val="22"/>
        </w:rPr>
        <w:t xml:space="preserve">Please provide details of the campaign or project that you are </w:t>
      </w:r>
      <w:r w:rsidRPr="003E2EFB">
        <w:rPr>
          <w:rFonts w:ascii="Arial" w:eastAsia="Arial" w:hAnsi="Arial" w:cs="Arial"/>
          <w:i/>
          <w:iCs/>
          <w:sz w:val="20"/>
          <w:szCs w:val="22"/>
          <w:lang w:val="en-US"/>
        </w:rPr>
        <w:t>submitting the entry for</w:t>
      </w:r>
      <w:r w:rsidR="003E2EFB" w:rsidRPr="003E2EFB">
        <w:rPr>
          <w:rFonts w:ascii="Arial" w:eastAsia="Arial" w:hAnsi="Arial" w:cs="Arial"/>
          <w:i/>
          <w:iCs/>
          <w:sz w:val="20"/>
          <w:szCs w:val="22"/>
          <w:lang w:val="en-US"/>
        </w:rPr>
        <w:t>,</w:t>
      </w:r>
      <w:r w:rsidRPr="003E2EFB">
        <w:rPr>
          <w:rFonts w:ascii="Arial" w:eastAsia="Arial" w:hAnsi="Arial" w:cs="Arial"/>
          <w:i/>
          <w:iCs/>
          <w:sz w:val="20"/>
          <w:szCs w:val="22"/>
        </w:rPr>
        <w:t xml:space="preserve"> basis the questions asked. </w:t>
      </w:r>
      <w:r w:rsidRPr="003E2EFB">
        <w:rPr>
          <w:rFonts w:ascii="Arial" w:eastAsia="Arial" w:hAnsi="Arial" w:cs="Arial"/>
          <w:i/>
          <w:iCs/>
          <w:sz w:val="20"/>
          <w:szCs w:val="22"/>
          <w:lang w:val="en-US"/>
        </w:rPr>
        <w:t>Do read “</w:t>
      </w:r>
      <w:r w:rsidR="003E2EFB" w:rsidRPr="003E2EFB">
        <w:rPr>
          <w:rFonts w:ascii="Arial" w:eastAsia="Arial" w:hAnsi="Arial" w:cs="Arial"/>
          <w:i/>
          <w:iCs/>
          <w:sz w:val="20"/>
          <w:szCs w:val="22"/>
          <w:lang w:val="en-US"/>
        </w:rPr>
        <w:t>Things to Remember</w:t>
      </w:r>
      <w:r w:rsidRPr="003E2EFB">
        <w:rPr>
          <w:rFonts w:ascii="Arial" w:eastAsia="Arial" w:hAnsi="Arial" w:cs="Arial"/>
          <w:i/>
          <w:iCs/>
          <w:sz w:val="20"/>
          <w:szCs w:val="22"/>
          <w:lang w:val="en-US"/>
        </w:rPr>
        <w:t>” page of the website</w:t>
      </w:r>
      <w:r w:rsidR="003E2EFB" w:rsidRPr="003E2EFB">
        <w:rPr>
          <w:rFonts w:ascii="Arial" w:eastAsia="Arial" w:hAnsi="Arial" w:cs="Arial"/>
          <w:i/>
          <w:iCs/>
          <w:sz w:val="20"/>
          <w:szCs w:val="22"/>
          <w:lang w:val="en-US"/>
        </w:rPr>
        <w:t xml:space="preserve"> </w:t>
      </w:r>
      <w:r w:rsidRPr="003E2EFB">
        <w:rPr>
          <w:rFonts w:ascii="Arial" w:eastAsia="Arial" w:hAnsi="Arial" w:cs="Arial"/>
          <w:i/>
          <w:iCs/>
          <w:sz w:val="20"/>
          <w:szCs w:val="22"/>
          <w:lang w:val="en-US"/>
        </w:rPr>
        <w:t xml:space="preserve">carefully. </w:t>
      </w:r>
      <w:r w:rsidR="003E2EFB" w:rsidRPr="003E2EFB">
        <w:rPr>
          <w:rFonts w:ascii="Arial" w:eastAsia="Arial" w:hAnsi="Arial" w:cs="Arial"/>
          <w:i/>
          <w:iCs/>
          <w:sz w:val="20"/>
          <w:szCs w:val="22"/>
          <w:lang w:val="en-US"/>
        </w:rPr>
        <w:t>Entries which are not in accordance to the rules and regulations, will be disqualified.</w:t>
      </w:r>
      <w:r w:rsidRPr="003E2EFB">
        <w:rPr>
          <w:rFonts w:ascii="Arial" w:eastAsia="Arial" w:hAnsi="Arial" w:cs="Arial"/>
          <w:i/>
          <w:iCs/>
          <w:sz w:val="20"/>
          <w:szCs w:val="22"/>
          <w:lang w:val="en-US"/>
        </w:rPr>
        <w:t xml:space="preserve"> </w:t>
      </w:r>
    </w:p>
    <w:bookmarkEnd w:id="0"/>
    <w:p w14:paraId="5F242BCE" w14:textId="77777777" w:rsidR="003E2EFB" w:rsidRPr="003E2EFB" w:rsidRDefault="003E2EFB" w:rsidP="007A3ADE">
      <w:pPr>
        <w:rPr>
          <w:rFonts w:ascii="Arial" w:hAnsi="Arial" w:cs="Arial"/>
          <w:i/>
          <w:sz w:val="22"/>
          <w:lang w:val="en-US"/>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670"/>
      </w:tblGrid>
      <w:tr w:rsidR="00ED796B" w:rsidRPr="00783304" w14:paraId="14E2A60E" w14:textId="77777777" w:rsidTr="0041598D">
        <w:tc>
          <w:tcPr>
            <w:tcW w:w="4678" w:type="dxa"/>
            <w:tcBorders>
              <w:top w:val="single" w:sz="2" w:space="0" w:color="auto"/>
              <w:left w:val="single" w:sz="2" w:space="0" w:color="000000"/>
              <w:bottom w:val="single" w:sz="2" w:space="0" w:color="000000"/>
              <w:right w:val="single" w:sz="2" w:space="0" w:color="000000"/>
            </w:tcBorders>
            <w:shd w:val="clear" w:color="auto" w:fill="1D1B11" w:themeFill="background2" w:themeFillShade="1A"/>
          </w:tcPr>
          <w:bookmarkEnd w:id="1"/>
          <w:p w14:paraId="4E5369AA" w14:textId="75B4751D" w:rsidR="00ED796B" w:rsidRPr="003E2EFB" w:rsidRDefault="007511C9" w:rsidP="00FF70D0">
            <w:pPr>
              <w:pStyle w:val="Heading1"/>
              <w:rPr>
                <w:rFonts w:eastAsia="Arial"/>
                <w:color w:val="FFFFFF" w:themeColor="background1"/>
                <w:sz w:val="20"/>
                <w:lang w:val="en-US"/>
              </w:rPr>
            </w:pPr>
            <w:r w:rsidRPr="003E2EFB">
              <w:rPr>
                <w:rFonts w:eastAsia="Arial"/>
                <w:color w:val="FFFFFF" w:themeColor="background1"/>
                <w:sz w:val="20"/>
                <w:lang w:val="en-US"/>
              </w:rPr>
              <w:t xml:space="preserve">Name of the brand whose campaign is </w:t>
            </w:r>
            <w:proofErr w:type="gramStart"/>
            <w:r w:rsidRPr="003E2EFB">
              <w:rPr>
                <w:rFonts w:eastAsia="Arial"/>
                <w:color w:val="FFFFFF" w:themeColor="background1"/>
                <w:sz w:val="20"/>
                <w:lang w:val="en-US"/>
              </w:rPr>
              <w:t>being  submitted</w:t>
            </w:r>
            <w:proofErr w:type="gramEnd"/>
            <w:r w:rsidRPr="003E2EFB">
              <w:rPr>
                <w:rFonts w:eastAsia="Arial"/>
                <w:color w:val="FFFFFF" w:themeColor="background1"/>
                <w:sz w:val="20"/>
                <w:lang w:val="en-US"/>
              </w:rPr>
              <w:t xml:space="preserve"> </w:t>
            </w:r>
          </w:p>
        </w:tc>
        <w:tc>
          <w:tcPr>
            <w:tcW w:w="5670" w:type="dxa"/>
            <w:tcBorders>
              <w:top w:val="single" w:sz="2" w:space="0" w:color="auto"/>
              <w:left w:val="single" w:sz="2" w:space="0" w:color="000000"/>
              <w:bottom w:val="single" w:sz="2" w:space="0" w:color="000000"/>
              <w:right w:val="single" w:sz="2" w:space="0" w:color="000000"/>
            </w:tcBorders>
            <w:shd w:val="clear" w:color="auto" w:fill="auto"/>
          </w:tcPr>
          <w:p w14:paraId="7109828F" w14:textId="77777777" w:rsidR="00ED796B" w:rsidRPr="007511C9" w:rsidRDefault="00ED796B">
            <w:pPr>
              <w:pStyle w:val="TableContents"/>
              <w:snapToGrid w:val="0"/>
              <w:rPr>
                <w:rFonts w:ascii="Arial" w:hAnsi="Arial" w:cs="Arial"/>
                <w:sz w:val="20"/>
                <w:szCs w:val="22"/>
              </w:rPr>
            </w:pPr>
          </w:p>
        </w:tc>
      </w:tr>
      <w:tr w:rsidR="00ED796B" w:rsidRPr="00783304" w14:paraId="20F962A3" w14:textId="77777777" w:rsidTr="003E2EFB">
        <w:trPr>
          <w:trHeight w:val="551"/>
        </w:trPr>
        <w:tc>
          <w:tcPr>
            <w:tcW w:w="4678" w:type="dxa"/>
            <w:tcBorders>
              <w:top w:val="single" w:sz="4" w:space="0" w:color="auto"/>
              <w:left w:val="single" w:sz="4" w:space="0" w:color="auto"/>
              <w:bottom w:val="single" w:sz="4" w:space="0" w:color="auto"/>
              <w:right w:val="single" w:sz="4" w:space="0" w:color="auto"/>
            </w:tcBorders>
            <w:shd w:val="clear" w:color="auto" w:fill="1D1B11" w:themeFill="background2" w:themeFillShade="1A"/>
          </w:tcPr>
          <w:p w14:paraId="691C0968" w14:textId="03A2BFEB" w:rsidR="00ED796B" w:rsidRPr="003E2EFB" w:rsidRDefault="003E2EFB" w:rsidP="00E67D43">
            <w:pPr>
              <w:pStyle w:val="Heading1"/>
              <w:rPr>
                <w:rFonts w:eastAsia="Arial"/>
                <w:color w:val="FFFFFF" w:themeColor="background1"/>
                <w:sz w:val="20"/>
                <w:lang w:val="en-US"/>
              </w:rPr>
            </w:pPr>
            <w:r>
              <w:rPr>
                <w:rFonts w:eastAsia="Arial"/>
                <w:color w:val="FFFFFF" w:themeColor="background1"/>
                <w:sz w:val="20"/>
                <w:lang w:val="en-US"/>
              </w:rPr>
              <w:t>Campaign Start Date &amp; End Date</w:t>
            </w:r>
            <w:r w:rsidR="007511C9" w:rsidRPr="003E2EFB">
              <w:rPr>
                <w:rFonts w:eastAsia="Arial"/>
                <w:color w:val="FFFFFF" w:themeColor="background1"/>
                <w:sz w:val="20"/>
                <w:lang w:val="en-US"/>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3A1CB19" w14:textId="7230EB5A" w:rsidR="00ED796B" w:rsidRPr="007511C9" w:rsidRDefault="00ED796B" w:rsidP="00B42A79">
            <w:pPr>
              <w:pStyle w:val="TableContents"/>
              <w:snapToGrid w:val="0"/>
              <w:rPr>
                <w:rFonts w:ascii="Arial" w:hAnsi="Arial" w:cs="Arial"/>
                <w:sz w:val="20"/>
                <w:szCs w:val="22"/>
              </w:rPr>
            </w:pPr>
          </w:p>
        </w:tc>
      </w:tr>
      <w:tr w:rsidR="007511C9" w:rsidRPr="00783304" w14:paraId="5161B287" w14:textId="77777777" w:rsidTr="00985812">
        <w:tc>
          <w:tcPr>
            <w:tcW w:w="4678" w:type="dxa"/>
            <w:tcBorders>
              <w:top w:val="single" w:sz="4" w:space="0" w:color="auto"/>
              <w:left w:val="single" w:sz="4" w:space="0" w:color="auto"/>
              <w:bottom w:val="single" w:sz="4" w:space="0" w:color="auto"/>
              <w:right w:val="single" w:sz="4" w:space="0" w:color="auto"/>
            </w:tcBorders>
            <w:shd w:val="clear" w:color="auto" w:fill="1D1B11" w:themeFill="background2" w:themeFillShade="1A"/>
            <w:vAlign w:val="center"/>
          </w:tcPr>
          <w:p w14:paraId="56C4E98B" w14:textId="6271D927" w:rsidR="007511C9" w:rsidRPr="003E2EFB" w:rsidRDefault="003E2EFB" w:rsidP="00985812">
            <w:pPr>
              <w:pStyle w:val="Heading1"/>
              <w:spacing w:before="0"/>
              <w:rPr>
                <w:rFonts w:eastAsia="Arial"/>
                <w:color w:val="FFFFFF" w:themeColor="background1"/>
                <w:sz w:val="20"/>
                <w:lang w:val="en-US"/>
              </w:rPr>
            </w:pPr>
            <w:r>
              <w:rPr>
                <w:rFonts w:eastAsia="Arial"/>
                <w:color w:val="FFFFFF" w:themeColor="background1"/>
                <w:sz w:val="20"/>
                <w:lang w:val="en-US"/>
              </w:rPr>
              <w:t>Campaign Budget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406B50" w14:textId="77777777" w:rsidR="007511C9" w:rsidRPr="007511C9" w:rsidRDefault="007511C9" w:rsidP="00985812">
            <w:pPr>
              <w:pStyle w:val="TableContents"/>
              <w:snapToGrid w:val="0"/>
              <w:rPr>
                <w:rFonts w:ascii="Arial" w:hAnsi="Arial" w:cs="Arial"/>
                <w:sz w:val="20"/>
                <w:szCs w:val="22"/>
              </w:rPr>
            </w:pPr>
          </w:p>
        </w:tc>
      </w:tr>
    </w:tbl>
    <w:p w14:paraId="1A49D811" w14:textId="77777777" w:rsidR="00ED796B" w:rsidRPr="00783304" w:rsidRDefault="00ED796B">
      <w:pPr>
        <w:rPr>
          <w:rFonts w:ascii="Arial" w:hAnsi="Arial" w:cs="Arial"/>
          <w:sz w:val="22"/>
          <w:szCs w:val="22"/>
        </w:rPr>
      </w:pPr>
    </w:p>
    <w:p w14:paraId="07AE6BE8" w14:textId="1188880B" w:rsidR="000E3595" w:rsidRPr="00783304" w:rsidRDefault="002A7362">
      <w:pPr>
        <w:rPr>
          <w:rFonts w:ascii="Arial" w:hAnsi="Arial" w:cs="Arial"/>
          <w:lang w:val="en-US"/>
        </w:rPr>
      </w:pPr>
      <w:r>
        <w:rPr>
          <w:rFonts w:ascii="Arial" w:hAnsi="Arial" w:cs="Arial"/>
          <w:lang w:val="en-US"/>
        </w:rPr>
        <w:t xml:space="preserve">You may respond to the following five questions as is in this document </w:t>
      </w:r>
      <w:r w:rsidR="00E23C32">
        <w:rPr>
          <w:rFonts w:ascii="Arial" w:hAnsi="Arial" w:cs="Arial"/>
          <w:lang w:val="en-US"/>
        </w:rPr>
        <w:t>in maximum of two page</w:t>
      </w:r>
      <w:r w:rsidR="000268F9">
        <w:rPr>
          <w:rFonts w:ascii="Arial" w:hAnsi="Arial" w:cs="Arial"/>
          <w:lang w:val="en-US"/>
        </w:rPr>
        <w:t>s</w:t>
      </w:r>
      <w:bookmarkStart w:id="2" w:name="_GoBack"/>
      <w:bookmarkEnd w:id="2"/>
      <w:r w:rsidR="00E23C32">
        <w:rPr>
          <w:rFonts w:ascii="Arial" w:hAnsi="Arial" w:cs="Arial"/>
          <w:lang w:val="en-US"/>
        </w:rPr>
        <w:t xml:space="preserve"> </w:t>
      </w:r>
      <w:r>
        <w:rPr>
          <w:rFonts w:ascii="Arial" w:hAnsi="Arial" w:cs="Arial"/>
          <w:lang w:val="en-US"/>
        </w:rPr>
        <w:t>or respond using an A4 size storyboard that covers all the responses.</w:t>
      </w:r>
    </w:p>
    <w:p w14:paraId="2B4AA7E6" w14:textId="77777777" w:rsidR="000E3595" w:rsidRPr="00783304" w:rsidRDefault="000E3595">
      <w:pPr>
        <w:rPr>
          <w:rFonts w:ascii="Arial" w:hAnsi="Arial" w:cs="Arial"/>
          <w:b/>
          <w:i/>
          <w:lang w:val="en-US"/>
        </w:rPr>
      </w:pPr>
    </w:p>
    <w:p w14:paraId="6A17DCFF" w14:textId="73C9127C" w:rsidR="000E3595" w:rsidRPr="00783304" w:rsidRDefault="00E55C91" w:rsidP="000D3638">
      <w:pPr>
        <w:pStyle w:val="TableContents"/>
        <w:numPr>
          <w:ilvl w:val="0"/>
          <w:numId w:val="8"/>
        </w:numPr>
        <w:snapToGrid w:val="0"/>
        <w:rPr>
          <w:rFonts w:ascii="Arial" w:eastAsia="Arial" w:hAnsi="Arial" w:cs="Arial"/>
          <w:sz w:val="22"/>
          <w:szCs w:val="22"/>
        </w:rPr>
      </w:pPr>
      <w:r>
        <w:rPr>
          <w:rFonts w:ascii="Arial" w:eastAsia="Arial" w:hAnsi="Arial" w:cs="Arial"/>
          <w:b/>
          <w:sz w:val="22"/>
          <w:szCs w:val="22"/>
        </w:rPr>
        <w:t>Challenge</w:t>
      </w:r>
      <w:r w:rsidR="002A7362">
        <w:rPr>
          <w:rFonts w:ascii="Arial" w:eastAsia="Arial" w:hAnsi="Arial" w:cs="Arial"/>
          <w:b/>
          <w:sz w:val="22"/>
          <w:szCs w:val="22"/>
        </w:rPr>
        <w:t xml:space="preserve"> being addressed/</w:t>
      </w:r>
      <w:r w:rsidR="000E3595" w:rsidRPr="00783304">
        <w:rPr>
          <w:rFonts w:ascii="Arial" w:eastAsia="Arial" w:hAnsi="Arial" w:cs="Arial"/>
          <w:b/>
          <w:sz w:val="22"/>
          <w:szCs w:val="22"/>
        </w:rPr>
        <w:t xml:space="preserve">Objectives </w:t>
      </w:r>
      <w:r w:rsidR="00985812">
        <w:rPr>
          <w:rFonts w:ascii="Arial" w:eastAsia="Arial" w:hAnsi="Arial" w:cs="Arial"/>
          <w:b/>
          <w:sz w:val="22"/>
          <w:szCs w:val="22"/>
        </w:rPr>
        <w:t>of the campaign</w:t>
      </w:r>
    </w:p>
    <w:p w14:paraId="3086168D" w14:textId="687FBA53" w:rsidR="000E3595" w:rsidRPr="00783304" w:rsidRDefault="00E55C91" w:rsidP="000D3638">
      <w:pPr>
        <w:pStyle w:val="TableContents"/>
        <w:numPr>
          <w:ilvl w:val="0"/>
          <w:numId w:val="8"/>
        </w:numPr>
        <w:snapToGrid w:val="0"/>
        <w:rPr>
          <w:rFonts w:ascii="Arial" w:hAnsi="Arial" w:cs="Arial"/>
          <w:sz w:val="22"/>
          <w:szCs w:val="22"/>
        </w:rPr>
      </w:pPr>
      <w:r>
        <w:rPr>
          <w:rFonts w:ascii="Arial" w:eastAsia="Arial" w:hAnsi="Arial" w:cs="Arial"/>
          <w:b/>
          <w:sz w:val="22"/>
          <w:szCs w:val="22"/>
        </w:rPr>
        <w:t xml:space="preserve">Insights </w:t>
      </w:r>
      <w:r w:rsidR="00DD4EBE">
        <w:rPr>
          <w:rFonts w:ascii="Arial" w:eastAsia="Arial" w:hAnsi="Arial" w:cs="Arial"/>
          <w:b/>
          <w:sz w:val="22"/>
          <w:szCs w:val="22"/>
        </w:rPr>
        <w:t>and</w:t>
      </w:r>
      <w:r w:rsidR="000E3595" w:rsidRPr="00783304">
        <w:rPr>
          <w:rFonts w:ascii="Arial" w:eastAsia="Arial" w:hAnsi="Arial" w:cs="Arial"/>
          <w:b/>
          <w:sz w:val="22"/>
          <w:szCs w:val="22"/>
        </w:rPr>
        <w:t xml:space="preserve"> strategy developed</w:t>
      </w:r>
    </w:p>
    <w:p w14:paraId="231BF8FD" w14:textId="6A645F35" w:rsidR="000E3595" w:rsidRPr="00783304" w:rsidRDefault="00E55C91" w:rsidP="000D3638">
      <w:pPr>
        <w:pStyle w:val="TableContents"/>
        <w:numPr>
          <w:ilvl w:val="0"/>
          <w:numId w:val="8"/>
        </w:numPr>
        <w:snapToGrid w:val="0"/>
        <w:rPr>
          <w:rFonts w:ascii="Arial" w:hAnsi="Arial" w:cs="Arial"/>
          <w:sz w:val="22"/>
          <w:szCs w:val="22"/>
        </w:rPr>
      </w:pPr>
      <w:r>
        <w:rPr>
          <w:rFonts w:ascii="Arial" w:eastAsia="Arial" w:hAnsi="Arial" w:cs="Arial"/>
          <w:b/>
          <w:sz w:val="22"/>
          <w:szCs w:val="22"/>
        </w:rPr>
        <w:t xml:space="preserve">Ideas and </w:t>
      </w:r>
      <w:r w:rsidR="002A7362">
        <w:rPr>
          <w:rFonts w:ascii="Arial" w:eastAsia="Arial" w:hAnsi="Arial" w:cs="Arial"/>
          <w:b/>
          <w:sz w:val="22"/>
          <w:szCs w:val="22"/>
        </w:rPr>
        <w:t>t</w:t>
      </w:r>
      <w:r>
        <w:rPr>
          <w:rFonts w:ascii="Arial" w:eastAsia="Arial" w:hAnsi="Arial" w:cs="Arial"/>
          <w:b/>
          <w:sz w:val="22"/>
          <w:szCs w:val="22"/>
        </w:rPr>
        <w:t xml:space="preserve">actics </w:t>
      </w:r>
    </w:p>
    <w:p w14:paraId="0D9DB772" w14:textId="6C683BAC" w:rsidR="00985812" w:rsidRPr="00985812" w:rsidRDefault="000E3595" w:rsidP="00985812">
      <w:pPr>
        <w:pStyle w:val="TableContents"/>
        <w:numPr>
          <w:ilvl w:val="0"/>
          <w:numId w:val="8"/>
        </w:numPr>
        <w:snapToGrid w:val="0"/>
        <w:rPr>
          <w:rFonts w:ascii="Arial" w:hAnsi="Arial" w:cs="Arial"/>
          <w:lang w:val="en-US"/>
        </w:rPr>
      </w:pPr>
      <w:r w:rsidRPr="00783304">
        <w:rPr>
          <w:rFonts w:ascii="Arial" w:eastAsia="Arial" w:hAnsi="Arial" w:cs="Arial"/>
          <w:b/>
          <w:sz w:val="22"/>
          <w:szCs w:val="22"/>
        </w:rPr>
        <w:t xml:space="preserve">Results </w:t>
      </w:r>
      <w:r w:rsidR="002A7362">
        <w:rPr>
          <w:rFonts w:ascii="Arial" w:eastAsia="Arial" w:hAnsi="Arial" w:cs="Arial"/>
          <w:b/>
          <w:sz w:val="22"/>
          <w:szCs w:val="22"/>
        </w:rPr>
        <w:t>and</w:t>
      </w:r>
      <w:r w:rsidR="00FF70D0" w:rsidRPr="00783304">
        <w:rPr>
          <w:rFonts w:ascii="Arial" w:eastAsia="Arial" w:hAnsi="Arial" w:cs="Arial"/>
          <w:b/>
          <w:sz w:val="22"/>
          <w:szCs w:val="22"/>
        </w:rPr>
        <w:t xml:space="preserve"> e</w:t>
      </w:r>
      <w:r w:rsidRPr="00783304">
        <w:rPr>
          <w:rFonts w:ascii="Arial" w:eastAsia="Arial" w:hAnsi="Arial" w:cs="Arial"/>
          <w:b/>
          <w:sz w:val="22"/>
          <w:szCs w:val="22"/>
        </w:rPr>
        <w:t xml:space="preserve">valuation </w:t>
      </w:r>
      <w:bookmarkStart w:id="3" w:name="_Hlk4762589"/>
      <w:r w:rsidRPr="00783304">
        <w:rPr>
          <w:rFonts w:ascii="Arial" w:eastAsia="Arial" w:hAnsi="Arial" w:cs="Arial"/>
          <w:sz w:val="22"/>
          <w:szCs w:val="22"/>
        </w:rPr>
        <w:t>(Please relate these directly to the objectives stated above)</w:t>
      </w:r>
      <w:bookmarkEnd w:id="3"/>
    </w:p>
    <w:p w14:paraId="4255808C" w14:textId="6FACC523" w:rsidR="000D3638" w:rsidRPr="00985812" w:rsidRDefault="000E3595" w:rsidP="00985812">
      <w:pPr>
        <w:pStyle w:val="TableContents"/>
        <w:numPr>
          <w:ilvl w:val="0"/>
          <w:numId w:val="8"/>
        </w:numPr>
        <w:snapToGrid w:val="0"/>
        <w:rPr>
          <w:rFonts w:ascii="Arial" w:hAnsi="Arial" w:cs="Arial"/>
          <w:lang w:val="en-US"/>
        </w:rPr>
      </w:pPr>
      <w:r w:rsidRPr="00985812">
        <w:rPr>
          <w:rFonts w:ascii="Arial" w:eastAsia="Arial" w:hAnsi="Arial" w:cs="Arial"/>
          <w:b/>
          <w:sz w:val="22"/>
          <w:szCs w:val="22"/>
        </w:rPr>
        <w:t xml:space="preserve">Why </w:t>
      </w:r>
      <w:r w:rsidR="00FF70D0" w:rsidRPr="00985812">
        <w:rPr>
          <w:rFonts w:ascii="Arial" w:eastAsia="Arial" w:hAnsi="Arial" w:cs="Arial"/>
          <w:b/>
          <w:sz w:val="22"/>
          <w:szCs w:val="22"/>
          <w:lang w:val="en-US"/>
        </w:rPr>
        <w:t xml:space="preserve">do </w:t>
      </w:r>
      <w:r w:rsidRPr="00985812">
        <w:rPr>
          <w:rFonts w:ascii="Arial" w:eastAsia="Arial" w:hAnsi="Arial" w:cs="Arial"/>
          <w:b/>
          <w:sz w:val="22"/>
          <w:szCs w:val="22"/>
        </w:rPr>
        <w:t>you think your entry should win this award</w:t>
      </w:r>
      <w:r w:rsidR="00985812">
        <w:rPr>
          <w:rFonts w:ascii="Arial" w:eastAsia="Arial" w:hAnsi="Arial" w:cs="Arial"/>
          <w:b/>
          <w:sz w:val="22"/>
          <w:szCs w:val="22"/>
        </w:rPr>
        <w:t>?</w:t>
      </w:r>
      <w:r w:rsidR="00E55C91" w:rsidRPr="00985812">
        <w:rPr>
          <w:rFonts w:ascii="Arial" w:eastAsia="Arial" w:hAnsi="Arial" w:cs="Arial"/>
          <w:b/>
          <w:sz w:val="22"/>
          <w:szCs w:val="22"/>
          <w:lang w:val="en-IN"/>
        </w:rPr>
        <w:t xml:space="preserve"> </w:t>
      </w:r>
      <w:bookmarkStart w:id="4" w:name="_Hlk4762602"/>
      <w:r w:rsidR="00DD4EBE" w:rsidRPr="00DD4EBE">
        <w:rPr>
          <w:rFonts w:ascii="Arial" w:eastAsia="Arial" w:hAnsi="Arial" w:cs="Arial"/>
          <w:sz w:val="22"/>
          <w:szCs w:val="22"/>
          <w:lang w:val="en-IN"/>
        </w:rPr>
        <w:t>(</w:t>
      </w:r>
      <w:r w:rsidR="00E55C91" w:rsidRPr="00DD4EBE">
        <w:rPr>
          <w:rFonts w:ascii="Arial" w:eastAsia="Arial" w:hAnsi="Arial" w:cs="Arial"/>
          <w:sz w:val="22"/>
          <w:szCs w:val="22"/>
          <w:lang w:val="en-IN"/>
        </w:rPr>
        <w:t xml:space="preserve">Please address this in not more than </w:t>
      </w:r>
      <w:r w:rsidR="00985812" w:rsidRPr="00DD4EBE">
        <w:rPr>
          <w:rFonts w:ascii="Arial" w:eastAsia="Arial" w:hAnsi="Arial" w:cs="Arial"/>
          <w:sz w:val="22"/>
          <w:szCs w:val="22"/>
          <w:lang w:val="en-IN"/>
        </w:rPr>
        <w:t>five</w:t>
      </w:r>
      <w:r w:rsidR="00E55C91" w:rsidRPr="00DD4EBE">
        <w:rPr>
          <w:rFonts w:ascii="Arial" w:eastAsia="Arial" w:hAnsi="Arial" w:cs="Arial"/>
          <w:sz w:val="22"/>
          <w:szCs w:val="22"/>
          <w:lang w:val="en-IN"/>
        </w:rPr>
        <w:t xml:space="preserve"> </w:t>
      </w:r>
      <w:r w:rsidR="00CA6AA6">
        <w:rPr>
          <w:rFonts w:ascii="Arial" w:eastAsia="Arial" w:hAnsi="Arial" w:cs="Arial"/>
          <w:sz w:val="22"/>
          <w:szCs w:val="22"/>
          <w:lang w:val="en-IN"/>
        </w:rPr>
        <w:t xml:space="preserve">bullet </w:t>
      </w:r>
      <w:r w:rsidR="00E55C91" w:rsidRPr="00DD4EBE">
        <w:rPr>
          <w:rFonts w:ascii="Arial" w:eastAsia="Arial" w:hAnsi="Arial" w:cs="Arial"/>
          <w:sz w:val="22"/>
          <w:szCs w:val="22"/>
          <w:lang w:val="en-IN"/>
        </w:rPr>
        <w:t>points</w:t>
      </w:r>
      <w:r w:rsidR="00DD4EBE" w:rsidRPr="00DD4EBE">
        <w:rPr>
          <w:rFonts w:ascii="Arial" w:eastAsia="Arial" w:hAnsi="Arial" w:cs="Arial"/>
          <w:sz w:val="22"/>
          <w:szCs w:val="22"/>
          <w:lang w:val="en-IN"/>
        </w:rPr>
        <w:t>)</w:t>
      </w:r>
      <w:bookmarkEnd w:id="4"/>
      <w:r w:rsidR="00E55C91" w:rsidRPr="00DD4EBE">
        <w:rPr>
          <w:rFonts w:ascii="Arial" w:eastAsia="Arial" w:hAnsi="Arial" w:cs="Arial"/>
          <w:sz w:val="22"/>
          <w:szCs w:val="22"/>
          <w:lang w:val="en-IN"/>
        </w:rPr>
        <w:t xml:space="preserve"> </w:t>
      </w:r>
    </w:p>
    <w:p w14:paraId="653148B6" w14:textId="77777777" w:rsidR="00F42635" w:rsidRPr="00783304" w:rsidRDefault="00F42635" w:rsidP="00F42635">
      <w:pPr>
        <w:ind w:left="360"/>
        <w:rPr>
          <w:rFonts w:ascii="Arial" w:eastAsia="Arial" w:hAnsi="Arial" w:cs="Arial"/>
          <w:b/>
          <w:sz w:val="22"/>
          <w:szCs w:val="22"/>
          <w:lang w:val="en-GB"/>
        </w:rPr>
      </w:pPr>
    </w:p>
    <w:p w14:paraId="7D157E34" w14:textId="38205865" w:rsidR="000D3638" w:rsidRPr="00F136C4" w:rsidRDefault="000D3638" w:rsidP="00F136C4">
      <w:pPr>
        <w:pStyle w:val="ListParagraph"/>
        <w:numPr>
          <w:ilvl w:val="0"/>
          <w:numId w:val="12"/>
        </w:numPr>
        <w:ind w:left="1080"/>
        <w:rPr>
          <w:rFonts w:ascii="Arial" w:eastAsia="Arial" w:hAnsi="Arial" w:cs="Arial"/>
          <w:sz w:val="20"/>
          <w:szCs w:val="22"/>
          <w:lang w:val="en-GB"/>
        </w:rPr>
      </w:pPr>
      <w:r w:rsidRPr="00F136C4">
        <w:rPr>
          <w:rFonts w:ascii="Arial" w:eastAsia="Arial" w:hAnsi="Arial" w:cs="Arial"/>
          <w:b/>
          <w:sz w:val="20"/>
          <w:szCs w:val="22"/>
          <w:lang w:val="en-GB"/>
        </w:rPr>
        <w:t>URLs</w:t>
      </w:r>
      <w:r w:rsidRPr="00F136C4">
        <w:rPr>
          <w:rFonts w:ascii="Arial" w:eastAsia="Arial" w:hAnsi="Arial" w:cs="Arial"/>
          <w:sz w:val="20"/>
          <w:szCs w:val="22"/>
          <w:lang w:val="en-GB"/>
        </w:rPr>
        <w:t xml:space="preserve"> if any</w:t>
      </w:r>
      <w:r w:rsidR="00717456" w:rsidRPr="00F136C4">
        <w:rPr>
          <w:rFonts w:ascii="Arial" w:eastAsia="Arial" w:hAnsi="Arial" w:cs="Arial"/>
          <w:sz w:val="20"/>
          <w:szCs w:val="22"/>
          <w:lang w:val="en-GB"/>
        </w:rPr>
        <w:t>,</w:t>
      </w:r>
      <w:r w:rsidRPr="00F136C4">
        <w:rPr>
          <w:rFonts w:ascii="Arial" w:eastAsia="Arial" w:hAnsi="Arial" w:cs="Arial"/>
          <w:sz w:val="20"/>
          <w:szCs w:val="22"/>
          <w:lang w:val="en-GB"/>
        </w:rPr>
        <w:t xml:space="preserve"> on the above work </w:t>
      </w:r>
      <w:r w:rsidR="002A7362">
        <w:rPr>
          <w:rFonts w:ascii="Arial" w:eastAsia="Arial" w:hAnsi="Arial" w:cs="Arial"/>
          <w:sz w:val="20"/>
          <w:szCs w:val="22"/>
          <w:lang w:val="en-GB"/>
        </w:rPr>
        <w:t>maybe shared as a footnote</w:t>
      </w:r>
    </w:p>
    <w:p w14:paraId="3C979716" w14:textId="34AFA071" w:rsidR="000E3595" w:rsidRPr="00F136C4" w:rsidRDefault="000D3638" w:rsidP="00F136C4">
      <w:pPr>
        <w:pStyle w:val="TableContents"/>
        <w:numPr>
          <w:ilvl w:val="0"/>
          <w:numId w:val="12"/>
        </w:numPr>
        <w:snapToGrid w:val="0"/>
        <w:ind w:left="1080"/>
        <w:rPr>
          <w:rFonts w:ascii="Arial" w:eastAsia="Arial" w:hAnsi="Arial" w:cs="Arial"/>
          <w:sz w:val="20"/>
          <w:szCs w:val="22"/>
        </w:rPr>
      </w:pPr>
      <w:r w:rsidRPr="00F136C4">
        <w:rPr>
          <w:rFonts w:ascii="Arial" w:eastAsia="Arial" w:hAnsi="Arial" w:cs="Arial"/>
          <w:b/>
          <w:sz w:val="20"/>
          <w:szCs w:val="22"/>
        </w:rPr>
        <w:t xml:space="preserve">Details of any supporting documents that are being </w:t>
      </w:r>
      <w:r w:rsidR="00843E19" w:rsidRPr="00F136C4">
        <w:rPr>
          <w:rFonts w:ascii="Arial" w:eastAsia="Arial" w:hAnsi="Arial" w:cs="Arial"/>
          <w:b/>
          <w:sz w:val="20"/>
          <w:szCs w:val="22"/>
        </w:rPr>
        <w:t>submitted</w:t>
      </w:r>
      <w:r w:rsidRPr="00F136C4">
        <w:rPr>
          <w:rFonts w:ascii="Arial" w:eastAsia="Arial" w:hAnsi="Arial" w:cs="Arial"/>
          <w:b/>
          <w:sz w:val="20"/>
          <w:szCs w:val="22"/>
        </w:rPr>
        <w:t>:</w:t>
      </w:r>
      <w:r w:rsidR="00FF70D0" w:rsidRPr="00F136C4">
        <w:rPr>
          <w:rFonts w:ascii="Arial" w:eastAsia="Arial" w:hAnsi="Arial" w:cs="Arial"/>
          <w:sz w:val="20"/>
          <w:szCs w:val="22"/>
        </w:rPr>
        <w:t xml:space="preserve"> </w:t>
      </w:r>
      <w:r w:rsidRPr="00F136C4">
        <w:rPr>
          <w:rFonts w:ascii="Arial" w:eastAsia="Arial" w:hAnsi="Arial" w:cs="Arial"/>
          <w:sz w:val="20"/>
          <w:szCs w:val="22"/>
        </w:rPr>
        <w:t>Please remember to attach when submitting this entry form</w:t>
      </w:r>
    </w:p>
    <w:p w14:paraId="50AAD808" w14:textId="452E8199" w:rsidR="00980DDD" w:rsidRPr="00F136C4" w:rsidRDefault="00980DDD" w:rsidP="00F136C4">
      <w:pPr>
        <w:pStyle w:val="TableContents"/>
        <w:snapToGrid w:val="0"/>
        <w:ind w:left="360"/>
        <w:rPr>
          <w:rFonts w:ascii="Arial" w:eastAsia="Arial" w:hAnsi="Arial" w:cs="Arial"/>
          <w:sz w:val="20"/>
          <w:szCs w:val="22"/>
        </w:rPr>
      </w:pPr>
    </w:p>
    <w:p w14:paraId="242EAA7E" w14:textId="2D4F6A6F" w:rsidR="00980DDD" w:rsidRDefault="00980DDD" w:rsidP="00980DDD">
      <w:pPr>
        <w:pStyle w:val="TableContents"/>
        <w:snapToGrid w:val="0"/>
        <w:rPr>
          <w:rFonts w:ascii="Arial" w:eastAsia="Arial" w:hAnsi="Arial" w:cs="Arial"/>
          <w:sz w:val="22"/>
          <w:szCs w:val="22"/>
        </w:rPr>
      </w:pPr>
    </w:p>
    <w:p w14:paraId="1BB43223" w14:textId="437C5D99" w:rsidR="00980DDD" w:rsidRPr="00F136C4" w:rsidRDefault="00980DDD" w:rsidP="00980DDD">
      <w:pPr>
        <w:pStyle w:val="TableContents"/>
        <w:pBdr>
          <w:bottom w:val="single" w:sz="6" w:space="1" w:color="auto"/>
        </w:pBdr>
        <w:snapToGrid w:val="0"/>
        <w:ind w:left="360"/>
        <w:rPr>
          <w:rFonts w:ascii="Arial" w:eastAsia="Arial" w:hAnsi="Arial" w:cs="Arial"/>
          <w:i/>
          <w:sz w:val="20"/>
          <w:szCs w:val="22"/>
        </w:rPr>
      </w:pPr>
      <w:r w:rsidRPr="00F136C4">
        <w:rPr>
          <w:rFonts w:ascii="Arial" w:hAnsi="Arial" w:cs="Arial"/>
          <w:b/>
          <w:i/>
          <w:sz w:val="20"/>
          <w:szCs w:val="22"/>
        </w:rPr>
        <w:t>By submitting this form</w:t>
      </w:r>
      <w:r w:rsidR="00985812">
        <w:rPr>
          <w:rFonts w:ascii="Arial" w:hAnsi="Arial" w:cs="Arial"/>
          <w:b/>
          <w:i/>
          <w:sz w:val="20"/>
          <w:szCs w:val="22"/>
        </w:rPr>
        <w:t>,</w:t>
      </w:r>
      <w:r w:rsidRPr="00F136C4">
        <w:rPr>
          <w:rFonts w:ascii="Arial" w:hAnsi="Arial" w:cs="Arial"/>
          <w:b/>
          <w:i/>
          <w:sz w:val="20"/>
          <w:szCs w:val="22"/>
        </w:rPr>
        <w:t xml:space="preserve"> you agree to the terms and conditions and declare that all facts and figures contained within are accurate and true, and that permission to enter has been given by all involved parties</w:t>
      </w:r>
      <w:r w:rsidR="00985812">
        <w:rPr>
          <w:rFonts w:ascii="Arial" w:hAnsi="Arial" w:cs="Arial"/>
          <w:b/>
          <w:i/>
          <w:sz w:val="20"/>
          <w:szCs w:val="22"/>
        </w:rPr>
        <w:t>.</w:t>
      </w:r>
    </w:p>
    <w:p w14:paraId="5AB2E2D0" w14:textId="77777777" w:rsidR="00980DDD" w:rsidRPr="00783304" w:rsidRDefault="00980DDD" w:rsidP="00980DDD">
      <w:pPr>
        <w:pStyle w:val="TableContents"/>
        <w:snapToGrid w:val="0"/>
        <w:rPr>
          <w:rFonts w:ascii="Arial" w:eastAsia="Arial" w:hAnsi="Arial" w:cs="Arial"/>
          <w:sz w:val="22"/>
          <w:szCs w:val="22"/>
        </w:rPr>
      </w:pPr>
    </w:p>
    <w:sectPr w:rsidR="00980DDD" w:rsidRPr="00783304" w:rsidSect="0041598D">
      <w:headerReference w:type="default" r:id="rId8"/>
      <w:pgSz w:w="12240" w:h="15840"/>
      <w:pgMar w:top="568" w:right="758" w:bottom="284" w:left="851" w:header="51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4173" w14:textId="77777777" w:rsidR="00F6421D" w:rsidRDefault="00F6421D" w:rsidP="005E3703">
      <w:r>
        <w:separator/>
      </w:r>
    </w:p>
  </w:endnote>
  <w:endnote w:type="continuationSeparator" w:id="0">
    <w:p w14:paraId="0391FAB9" w14:textId="77777777" w:rsidR="00F6421D" w:rsidRDefault="00F6421D"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DB2A" w14:textId="77777777" w:rsidR="00F6421D" w:rsidRDefault="00F6421D" w:rsidP="005E3703">
      <w:r>
        <w:separator/>
      </w:r>
    </w:p>
  </w:footnote>
  <w:footnote w:type="continuationSeparator" w:id="0">
    <w:p w14:paraId="028F4AA1" w14:textId="77777777" w:rsidR="00F6421D" w:rsidRDefault="00F6421D"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E123" w14:textId="77777777" w:rsidR="005E3703" w:rsidRDefault="005E3703" w:rsidP="005E3703">
    <w:pPr>
      <w:pStyle w:val="Header"/>
      <w:jc w:val="center"/>
    </w:pPr>
    <w:r>
      <w:rPr>
        <w:noProof/>
        <w:lang w:val="en-US" w:eastAsia="en-US"/>
      </w:rPr>
      <w:drawing>
        <wp:inline distT="0" distB="0" distL="0" distR="0" wp14:anchorId="1742571E" wp14:editId="1FD488A5">
          <wp:extent cx="501650" cy="4970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507180" cy="502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4414"/>
    <w:multiLevelType w:val="hybridMultilevel"/>
    <w:tmpl w:val="C5A84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1"/>
  </w:num>
  <w:num w:numId="6">
    <w:abstractNumId w:val="10"/>
  </w:num>
  <w:num w:numId="7">
    <w:abstractNumId w:val="5"/>
  </w:num>
  <w:num w:numId="8">
    <w:abstractNumId w:val="8"/>
  </w:num>
  <w:num w:numId="9">
    <w:abstractNumId w:val="6"/>
  </w:num>
  <w:num w:numId="10">
    <w:abstractNumId w:val="7"/>
  </w:num>
  <w:num w:numId="11">
    <w:abstractNumId w:val="4"/>
  </w:num>
  <w:num w:numId="12">
    <w:abstractNumId w:val="14"/>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268F9"/>
    <w:rsid w:val="000404B3"/>
    <w:rsid w:val="000A4396"/>
    <w:rsid w:val="000B2EAD"/>
    <w:rsid w:val="000D3638"/>
    <w:rsid w:val="000E3595"/>
    <w:rsid w:val="00106538"/>
    <w:rsid w:val="0010747C"/>
    <w:rsid w:val="001254C1"/>
    <w:rsid w:val="00164CB1"/>
    <w:rsid w:val="00176DA5"/>
    <w:rsid w:val="001E31D3"/>
    <w:rsid w:val="002235E5"/>
    <w:rsid w:val="00255058"/>
    <w:rsid w:val="00272C7E"/>
    <w:rsid w:val="002A7362"/>
    <w:rsid w:val="002C4FD8"/>
    <w:rsid w:val="002C69E2"/>
    <w:rsid w:val="002E07FC"/>
    <w:rsid w:val="00306179"/>
    <w:rsid w:val="0034384F"/>
    <w:rsid w:val="0038578D"/>
    <w:rsid w:val="003E2EFB"/>
    <w:rsid w:val="0041598D"/>
    <w:rsid w:val="004333BB"/>
    <w:rsid w:val="00465357"/>
    <w:rsid w:val="00466693"/>
    <w:rsid w:val="004E06E1"/>
    <w:rsid w:val="004F4713"/>
    <w:rsid w:val="00524500"/>
    <w:rsid w:val="005932F0"/>
    <w:rsid w:val="00593AC3"/>
    <w:rsid w:val="005A71F7"/>
    <w:rsid w:val="005B22B1"/>
    <w:rsid w:val="005E3703"/>
    <w:rsid w:val="00663090"/>
    <w:rsid w:val="006B5E72"/>
    <w:rsid w:val="006C148A"/>
    <w:rsid w:val="006C3679"/>
    <w:rsid w:val="006C5ED6"/>
    <w:rsid w:val="00717456"/>
    <w:rsid w:val="007511C9"/>
    <w:rsid w:val="00783304"/>
    <w:rsid w:val="007959CF"/>
    <w:rsid w:val="007A3ADE"/>
    <w:rsid w:val="007E531A"/>
    <w:rsid w:val="00843E19"/>
    <w:rsid w:val="00854307"/>
    <w:rsid w:val="008569DD"/>
    <w:rsid w:val="008B28BB"/>
    <w:rsid w:val="008F25EB"/>
    <w:rsid w:val="00903158"/>
    <w:rsid w:val="0093300D"/>
    <w:rsid w:val="0093619F"/>
    <w:rsid w:val="00941FEF"/>
    <w:rsid w:val="009615DB"/>
    <w:rsid w:val="00980DDD"/>
    <w:rsid w:val="00985812"/>
    <w:rsid w:val="009D6E75"/>
    <w:rsid w:val="009E59CC"/>
    <w:rsid w:val="00A415B7"/>
    <w:rsid w:val="00A60DD3"/>
    <w:rsid w:val="00A73A95"/>
    <w:rsid w:val="00A928EC"/>
    <w:rsid w:val="00AA1654"/>
    <w:rsid w:val="00AD1B6D"/>
    <w:rsid w:val="00AF151A"/>
    <w:rsid w:val="00B022C5"/>
    <w:rsid w:val="00B0647A"/>
    <w:rsid w:val="00B166D6"/>
    <w:rsid w:val="00B30192"/>
    <w:rsid w:val="00B42A79"/>
    <w:rsid w:val="00B83D21"/>
    <w:rsid w:val="00BB47C6"/>
    <w:rsid w:val="00BD4090"/>
    <w:rsid w:val="00BF2B4A"/>
    <w:rsid w:val="00C02F67"/>
    <w:rsid w:val="00C65C80"/>
    <w:rsid w:val="00CA6AA6"/>
    <w:rsid w:val="00D45958"/>
    <w:rsid w:val="00D52B78"/>
    <w:rsid w:val="00D93A07"/>
    <w:rsid w:val="00D9792B"/>
    <w:rsid w:val="00DD4EBE"/>
    <w:rsid w:val="00DE39D2"/>
    <w:rsid w:val="00E06B44"/>
    <w:rsid w:val="00E23C32"/>
    <w:rsid w:val="00E34929"/>
    <w:rsid w:val="00E5104F"/>
    <w:rsid w:val="00E55C91"/>
    <w:rsid w:val="00E6724D"/>
    <w:rsid w:val="00E67D43"/>
    <w:rsid w:val="00ED0704"/>
    <w:rsid w:val="00ED796B"/>
    <w:rsid w:val="00F136C4"/>
    <w:rsid w:val="00F42635"/>
    <w:rsid w:val="00F431F8"/>
    <w:rsid w:val="00F60573"/>
    <w:rsid w:val="00F6421D"/>
    <w:rsid w:val="00F9717A"/>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29D029"/>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31475-D8CB-4300-BBD3-835C8A11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1276</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2</cp:revision>
  <cp:lastPrinted>1899-12-31T18:30:00Z</cp:lastPrinted>
  <dcterms:created xsi:type="dcterms:W3CDTF">2019-03-29T10:28:00Z</dcterms:created>
  <dcterms:modified xsi:type="dcterms:W3CDTF">2019-03-29T10:28:00Z</dcterms:modified>
</cp:coreProperties>
</file>